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2F" w:rsidRDefault="00DD0E2F" w:rsidP="00DD0E2F">
      <w:pPr>
        <w:jc w:val="center"/>
        <w:rPr>
          <w:rFonts w:cstheme="minorHAnsi"/>
          <w:b/>
          <w:sz w:val="32"/>
          <w:szCs w:val="32"/>
        </w:rPr>
      </w:pPr>
      <w:r w:rsidRPr="00DD0E2F">
        <w:rPr>
          <w:rFonts w:cstheme="minorHAnsi"/>
          <w:b/>
          <w:sz w:val="32"/>
          <w:szCs w:val="32"/>
        </w:rPr>
        <w:t>FLEX PHYSICAL THERAPY FINA</w:t>
      </w:r>
      <w:r w:rsidR="00EA3BE6">
        <w:rPr>
          <w:rFonts w:cstheme="minorHAnsi"/>
          <w:b/>
          <w:sz w:val="32"/>
          <w:szCs w:val="32"/>
        </w:rPr>
        <w:t>N</w:t>
      </w:r>
      <w:r w:rsidRPr="00DD0E2F">
        <w:rPr>
          <w:rFonts w:cstheme="minorHAnsi"/>
          <w:b/>
          <w:sz w:val="32"/>
          <w:szCs w:val="32"/>
        </w:rPr>
        <w:t xml:space="preserve">CIAL </w:t>
      </w:r>
      <w:r w:rsidR="00B20CF0">
        <w:rPr>
          <w:rFonts w:cstheme="minorHAnsi"/>
          <w:b/>
          <w:sz w:val="32"/>
          <w:szCs w:val="32"/>
        </w:rPr>
        <w:t>AGREEMENT</w:t>
      </w:r>
      <w:bookmarkStart w:id="0" w:name="_GoBack"/>
      <w:bookmarkEnd w:id="0"/>
    </w:p>
    <w:p w:rsidR="00235CE0" w:rsidRPr="00235CE0" w:rsidRDefault="00235CE0" w:rsidP="00DD0E2F">
      <w:pPr>
        <w:jc w:val="center"/>
        <w:rPr>
          <w:rFonts w:cstheme="minorHAnsi"/>
          <w:b/>
          <w:sz w:val="16"/>
          <w:szCs w:val="16"/>
        </w:rPr>
      </w:pPr>
    </w:p>
    <w:p w:rsidR="002561B2" w:rsidRPr="00235CE0" w:rsidRDefault="00235CE0" w:rsidP="00235CE0">
      <w:pPr>
        <w:pStyle w:val="NoSpacing"/>
        <w:rPr>
          <w:b/>
        </w:rPr>
      </w:pPr>
      <w:r w:rsidRPr="00235CE0">
        <w:rPr>
          <w:b/>
          <w:sz w:val="24"/>
          <w:szCs w:val="24"/>
          <w:u w:val="single"/>
        </w:rPr>
        <w:t>MEDICAL INSURANCE BILLING</w:t>
      </w:r>
      <w:r>
        <w:rPr>
          <w:sz w:val="24"/>
          <w:szCs w:val="24"/>
        </w:rPr>
        <w:t xml:space="preserve">: </w:t>
      </w:r>
      <w:r w:rsidR="002561B2" w:rsidRPr="00235CE0">
        <w:t>As a courtesy to you, Flex Physical Therapy will bill your insurance carrier, however, you are ultimately responsible for payment of services you receive whether or not paid by your insurance.</w:t>
      </w:r>
      <w:r w:rsidR="00FD7F15" w:rsidRPr="00235CE0">
        <w:t xml:space="preserve"> Flex Physical Therapy will verify your benefits, but this is in no way a guarantee of payment. </w:t>
      </w:r>
      <w:r w:rsidR="002561B2" w:rsidRPr="00235CE0">
        <w:t xml:space="preserve"> </w:t>
      </w:r>
      <w:r w:rsidR="00FD7F15" w:rsidRPr="00235CE0">
        <w:t>It is your responsibility to know your policy coverage.</w:t>
      </w:r>
      <w:r w:rsidR="00FD7F15" w:rsidRPr="00235CE0">
        <w:tab/>
      </w:r>
      <w:r w:rsidR="00FD7F15" w:rsidRPr="00235CE0">
        <w:tab/>
      </w:r>
      <w:r w:rsidR="00FD7F15" w:rsidRPr="00235CE0">
        <w:tab/>
      </w:r>
      <w:r w:rsidR="00FD7F15" w:rsidRPr="00235CE0">
        <w:tab/>
      </w:r>
      <w:r w:rsidR="00FD7F15" w:rsidRPr="00235CE0">
        <w:tab/>
      </w:r>
      <w:r w:rsidR="00FD7F15" w:rsidRPr="00235CE0">
        <w:tab/>
      </w:r>
      <w:r w:rsidR="00FD7F15" w:rsidRPr="00235CE0">
        <w:tab/>
      </w:r>
    </w:p>
    <w:p w:rsidR="00235CE0" w:rsidRDefault="00DD0E2F" w:rsidP="00235CE0">
      <w:pPr>
        <w:pStyle w:val="NoSpacing"/>
      </w:pPr>
      <w:r w:rsidRPr="00235CE0">
        <w:t>I authori</w:t>
      </w:r>
      <w:r w:rsidR="00FD7F15" w:rsidRPr="00235CE0">
        <w:t>ze</w:t>
      </w:r>
      <w:r w:rsidRPr="00235CE0">
        <w:t xml:space="preserve"> release of my medical records to my insurance provider at the minimum required to process my medical </w:t>
      </w:r>
      <w:r w:rsidR="00FD7F15" w:rsidRPr="00235CE0">
        <w:t>claim. I</w:t>
      </w:r>
      <w:r w:rsidRPr="00235CE0">
        <w:t xml:space="preserve"> will keep in direct contact with my insurance pro</w:t>
      </w:r>
      <w:r w:rsidR="006E54AC" w:rsidRPr="00235CE0">
        <w:t>vider to ensure payment in a timely manner. I understand I am responsible for</w:t>
      </w:r>
      <w:r w:rsidRPr="00235CE0">
        <w:t xml:space="preserve"> </w:t>
      </w:r>
      <w:r w:rsidR="006E54AC" w:rsidRPr="00235CE0">
        <w:t xml:space="preserve">ensuring </w:t>
      </w:r>
      <w:r w:rsidRPr="00235CE0">
        <w:t xml:space="preserve">any authorizations or referrals my insurance company </w:t>
      </w:r>
      <w:r w:rsidR="006E54AC" w:rsidRPr="00235CE0">
        <w:t xml:space="preserve">requires are valid at the time of </w:t>
      </w:r>
      <w:r w:rsidR="006E54AC" w:rsidRPr="00235CE0">
        <w:rPr>
          <w:i/>
        </w:rPr>
        <w:t>each</w:t>
      </w:r>
      <w:r w:rsidR="006E54AC" w:rsidRPr="00235CE0">
        <w:t xml:space="preserve"> visit.</w:t>
      </w:r>
      <w:r w:rsidRPr="00235CE0">
        <w:t xml:space="preserve">  </w:t>
      </w:r>
      <w:r w:rsidR="00FD7F15" w:rsidRPr="00235CE0">
        <w:tab/>
      </w:r>
    </w:p>
    <w:p w:rsidR="00FD7F15" w:rsidRDefault="00FD7F15" w:rsidP="00235CE0">
      <w:pPr>
        <w:pStyle w:val="NoSpacing"/>
        <w:rPr>
          <w:u w:val="single"/>
        </w:rPr>
      </w:pPr>
      <w:r w:rsidRPr="00235CE0">
        <w:tab/>
      </w:r>
      <w:r w:rsidR="006E54AC" w:rsidRPr="00235CE0">
        <w:tab/>
      </w:r>
      <w:r w:rsidR="006E54AC" w:rsidRPr="00235CE0">
        <w:tab/>
      </w:r>
      <w:r w:rsidR="006E54AC" w:rsidRPr="00235CE0">
        <w:tab/>
      </w:r>
      <w:r w:rsidR="006E54AC" w:rsidRPr="00235CE0">
        <w:tab/>
      </w:r>
      <w:r w:rsidR="006E54AC" w:rsidRPr="00235CE0">
        <w:tab/>
      </w:r>
      <w:r w:rsidRPr="00235CE0">
        <w:tab/>
      </w:r>
      <w:r w:rsidR="00235CE0">
        <w:tab/>
      </w:r>
      <w:r w:rsidR="00235CE0">
        <w:tab/>
      </w:r>
      <w:r w:rsidR="00235CE0">
        <w:tab/>
      </w:r>
      <w:r w:rsidR="00235CE0">
        <w:tab/>
      </w:r>
      <w:r w:rsidR="00235CE0">
        <w:tab/>
      </w:r>
      <w:r w:rsidRPr="00235CE0">
        <w:t>Initial:</w:t>
      </w:r>
      <w:r w:rsidRPr="00235CE0">
        <w:tab/>
      </w:r>
      <w:r w:rsidRPr="00235CE0">
        <w:rPr>
          <w:u w:val="single"/>
        </w:rPr>
        <w:tab/>
      </w:r>
      <w:r w:rsidRPr="00235CE0">
        <w:rPr>
          <w:u w:val="single"/>
        </w:rPr>
        <w:tab/>
      </w:r>
    </w:p>
    <w:p w:rsidR="00235CE0" w:rsidRPr="00235CE0" w:rsidRDefault="00235CE0" w:rsidP="00235CE0">
      <w:pPr>
        <w:pStyle w:val="NoSpacing"/>
      </w:pPr>
    </w:p>
    <w:p w:rsidR="00235CE0" w:rsidRDefault="00DD0E2F" w:rsidP="00235CE0">
      <w:pPr>
        <w:pStyle w:val="NoSpacing"/>
      </w:pPr>
      <w:r w:rsidRPr="00235CE0">
        <w:t>I</w:t>
      </w:r>
      <w:r w:rsidR="00FD7F15" w:rsidRPr="00235CE0">
        <w:t xml:space="preserve"> understand that I</w:t>
      </w:r>
      <w:r w:rsidRPr="00235CE0">
        <w:t xml:space="preserve"> am financially responsible for all</w:t>
      </w:r>
      <w:r w:rsidR="00FD7F15" w:rsidRPr="00235CE0">
        <w:t xml:space="preserve"> co-pays, deductibles, and</w:t>
      </w:r>
      <w:r w:rsidRPr="00235CE0">
        <w:t xml:space="preserve"> any co-insurance balance</w:t>
      </w:r>
      <w:r w:rsidR="006E54AC" w:rsidRPr="00235CE0">
        <w:t>s</w:t>
      </w:r>
      <w:r w:rsidRPr="00235CE0">
        <w:t xml:space="preserve"> due per my contract with my insurance provider, and for any balance not paid by my insurance provider</w:t>
      </w:r>
      <w:r w:rsidR="006E54AC" w:rsidRPr="00235CE0">
        <w:t xml:space="preserve">. I understand that I am obligated to remit any payments made by my insurance directly to me to Flex Physical Therapy as soon they are received. </w:t>
      </w:r>
      <w:r w:rsidRPr="00235CE0">
        <w:t>I agree to pay for all collection costs incurred by Flex Physical Therapy in the collection of any balance I owe.</w:t>
      </w:r>
      <w:r w:rsidR="00647FBD" w:rsidRPr="00235CE0">
        <w:tab/>
      </w:r>
      <w:r w:rsidR="00647FBD" w:rsidRPr="00235CE0">
        <w:tab/>
      </w:r>
      <w:r w:rsidR="00647FBD" w:rsidRPr="00235CE0">
        <w:tab/>
      </w:r>
    </w:p>
    <w:p w:rsidR="00DD0E2F" w:rsidRDefault="00647FBD" w:rsidP="00235CE0">
      <w:pPr>
        <w:pStyle w:val="NoSpacing"/>
        <w:rPr>
          <w:u w:val="single"/>
        </w:rPr>
      </w:pPr>
      <w:r w:rsidRPr="00235CE0">
        <w:tab/>
      </w:r>
      <w:r w:rsidRPr="00235CE0">
        <w:tab/>
      </w:r>
      <w:r w:rsidRPr="00235CE0">
        <w:tab/>
      </w:r>
      <w:r w:rsidRPr="00235CE0">
        <w:tab/>
      </w:r>
      <w:r w:rsidRPr="00235CE0">
        <w:tab/>
      </w:r>
      <w:r w:rsidRPr="00235CE0">
        <w:tab/>
      </w:r>
      <w:r w:rsidRPr="00235CE0">
        <w:tab/>
      </w:r>
      <w:r w:rsidR="00235CE0">
        <w:tab/>
      </w:r>
      <w:r w:rsidR="00235CE0">
        <w:tab/>
      </w:r>
      <w:r w:rsidR="00235CE0">
        <w:tab/>
      </w:r>
      <w:r w:rsidR="00235CE0">
        <w:tab/>
      </w:r>
      <w:r w:rsidR="00235CE0">
        <w:tab/>
      </w:r>
      <w:r w:rsidRPr="00235CE0">
        <w:t>Initial:</w:t>
      </w:r>
      <w:r w:rsidRPr="00235CE0">
        <w:tab/>
      </w:r>
      <w:r w:rsidRPr="00235CE0">
        <w:rPr>
          <w:u w:val="single"/>
        </w:rPr>
        <w:tab/>
      </w:r>
      <w:r w:rsidRPr="00235CE0">
        <w:rPr>
          <w:u w:val="single"/>
        </w:rPr>
        <w:tab/>
      </w:r>
    </w:p>
    <w:p w:rsidR="00EA3BE6" w:rsidRDefault="00EA3BE6" w:rsidP="00235CE0">
      <w:pPr>
        <w:pStyle w:val="NoSpacing"/>
        <w:rPr>
          <w:u w:val="single"/>
        </w:rPr>
      </w:pPr>
    </w:p>
    <w:p w:rsidR="00EA3BE6" w:rsidRDefault="00EA3BE6" w:rsidP="00EA3BE6">
      <w:pPr>
        <w:pStyle w:val="NoSpacing"/>
      </w:pPr>
      <w:r w:rsidRPr="00235CE0">
        <w:t xml:space="preserve">It is not our intention to cause undue financial hardship; however, in order to maintain our standard of care, we must collect our receivables as efficiently as possible. All </w:t>
      </w:r>
      <w:r>
        <w:t>patient balances,</w:t>
      </w:r>
      <w:r w:rsidRPr="00235CE0">
        <w:t xml:space="preserve"> </w:t>
      </w:r>
      <w:r>
        <w:t xml:space="preserve">required by your insurance, </w:t>
      </w:r>
      <w:r w:rsidRPr="00235CE0">
        <w:t>are due at the time of each visit.</w:t>
      </w:r>
    </w:p>
    <w:p w:rsidR="00EA3BE6" w:rsidRPr="00235CE0" w:rsidRDefault="00EA3BE6" w:rsidP="00EA3BE6">
      <w:pPr>
        <w:pStyle w:val="NoSpacing"/>
      </w:pPr>
    </w:p>
    <w:p w:rsidR="00EA3BE6" w:rsidRDefault="00EA3BE6" w:rsidP="00EA3BE6">
      <w:pPr>
        <w:pStyle w:val="NoSpacing"/>
        <w:rPr>
          <w:color w:val="000000"/>
        </w:rPr>
      </w:pPr>
      <w:r w:rsidRPr="00235CE0">
        <w:rPr>
          <w:color w:val="000000"/>
        </w:rPr>
        <w:t>If at any time financial problems arise, please contact our Billing Department as soon as possible. We are happy to set up flexible payment arrangements for you</w:t>
      </w:r>
      <w:r>
        <w:rPr>
          <w:color w:val="000000"/>
        </w:rPr>
        <w:t>.</w:t>
      </w:r>
    </w:p>
    <w:p w:rsidR="00EA3BE6" w:rsidRPr="00235CE0" w:rsidRDefault="00EA3BE6" w:rsidP="00EA3BE6">
      <w:pPr>
        <w:pStyle w:val="NoSpacing"/>
        <w:rPr>
          <w:color w:val="000000"/>
        </w:rPr>
      </w:pPr>
    </w:p>
    <w:p w:rsidR="00EA3BE6" w:rsidRDefault="00EA3BE6" w:rsidP="00EA3BE6">
      <w:pPr>
        <w:pStyle w:val="NoSpacing"/>
        <w:rPr>
          <w:color w:val="000000"/>
        </w:rPr>
      </w:pPr>
      <w:r w:rsidRPr="00235CE0">
        <w:rPr>
          <w:color w:val="000000"/>
        </w:rPr>
        <w:t>Please note that finance charges in the amount of 12% per year, will be assessed on unpaid balances 90 days overdue.</w:t>
      </w:r>
    </w:p>
    <w:p w:rsidR="00235CE0" w:rsidRPr="00235CE0" w:rsidRDefault="00235CE0" w:rsidP="00235CE0">
      <w:pPr>
        <w:pStyle w:val="NoSpacing"/>
      </w:pPr>
    </w:p>
    <w:p w:rsidR="00647FBD" w:rsidRPr="00235CE0" w:rsidRDefault="00647FBD" w:rsidP="00235CE0">
      <w:pPr>
        <w:pStyle w:val="NoSpacing"/>
      </w:pPr>
      <w:r w:rsidRPr="00235CE0">
        <w:t>By signing this agreement, it is understood that you, or as the guardian of a minor, understands and agrees to abide by our patient financial policy and accepts the conditions thereof.</w:t>
      </w:r>
    </w:p>
    <w:p w:rsidR="00647FBD" w:rsidRPr="00235CE0" w:rsidRDefault="00647FBD" w:rsidP="00647FBD">
      <w:pPr>
        <w:rPr>
          <w:rFonts w:cstheme="minorHAnsi"/>
        </w:rPr>
      </w:pPr>
    </w:p>
    <w:p w:rsidR="00647FBD" w:rsidRPr="00235CE0" w:rsidRDefault="00647FBD" w:rsidP="00647FBD">
      <w:pPr>
        <w:pStyle w:val="NoSpacing"/>
      </w:pPr>
      <w:r w:rsidRPr="00235CE0">
        <w:t xml:space="preserve">Signed: </w:t>
      </w:r>
      <w:r w:rsidRPr="00235CE0">
        <w:rPr>
          <w:u w:val="single"/>
        </w:rPr>
        <w:tab/>
      </w:r>
      <w:r w:rsidRPr="00235CE0">
        <w:rPr>
          <w:u w:val="single"/>
        </w:rPr>
        <w:tab/>
      </w:r>
      <w:r w:rsidRPr="00235CE0">
        <w:rPr>
          <w:u w:val="single"/>
        </w:rPr>
        <w:tab/>
      </w:r>
      <w:r w:rsidRPr="00235CE0">
        <w:rPr>
          <w:u w:val="single"/>
        </w:rPr>
        <w:tab/>
      </w:r>
      <w:r w:rsidRPr="00235CE0">
        <w:rPr>
          <w:u w:val="single"/>
        </w:rPr>
        <w:tab/>
      </w:r>
      <w:r w:rsidRPr="00235CE0">
        <w:rPr>
          <w:u w:val="single"/>
        </w:rPr>
        <w:tab/>
      </w:r>
      <w:r w:rsidRPr="00235CE0">
        <w:rPr>
          <w:u w:val="single"/>
        </w:rPr>
        <w:tab/>
      </w:r>
      <w:r w:rsidR="002C7D5C">
        <w:rPr>
          <w:u w:val="single"/>
        </w:rPr>
        <w:tab/>
      </w:r>
      <w:r w:rsidRPr="00235CE0">
        <w:rPr>
          <w:u w:val="single"/>
        </w:rPr>
        <w:tab/>
      </w:r>
      <w:r w:rsidRPr="00235CE0">
        <w:rPr>
          <w:u w:val="single"/>
        </w:rPr>
        <w:tab/>
      </w:r>
      <w:r w:rsidRPr="00235CE0">
        <w:rPr>
          <w:u w:val="single"/>
        </w:rPr>
        <w:tab/>
        <w:t xml:space="preserve"> </w:t>
      </w:r>
      <w:r w:rsidRPr="00235CE0">
        <w:tab/>
        <w:t xml:space="preserve">Date: </w:t>
      </w:r>
      <w:r w:rsidRPr="00235CE0">
        <w:rPr>
          <w:u w:val="single"/>
        </w:rPr>
        <w:tab/>
      </w:r>
      <w:r w:rsidRPr="00235CE0">
        <w:rPr>
          <w:u w:val="single"/>
        </w:rPr>
        <w:tab/>
      </w:r>
      <w:r w:rsidRPr="00235CE0">
        <w:rPr>
          <w:u w:val="single"/>
        </w:rPr>
        <w:tab/>
      </w:r>
    </w:p>
    <w:p w:rsidR="00647FBD" w:rsidRDefault="00647FBD" w:rsidP="00647FBD">
      <w:pPr>
        <w:pStyle w:val="NoSpacing"/>
      </w:pPr>
      <w:r w:rsidRPr="00235CE0">
        <w:tab/>
      </w:r>
      <w:r w:rsidRPr="00235CE0">
        <w:tab/>
        <w:t>Signature of Patient or Legal Guardian</w:t>
      </w:r>
      <w:r w:rsidRPr="00235CE0">
        <w:tab/>
      </w:r>
    </w:p>
    <w:p w:rsidR="00235CE0" w:rsidRDefault="00235CE0" w:rsidP="00647FBD">
      <w:pPr>
        <w:pStyle w:val="NoSpacing"/>
      </w:pPr>
    </w:p>
    <w:p w:rsidR="002C7D5C" w:rsidRPr="00235CE0" w:rsidRDefault="002C7D5C" w:rsidP="002C7D5C">
      <w:pPr>
        <w:rPr>
          <w:rFonts w:cstheme="minorHAnsi"/>
        </w:rPr>
      </w:pPr>
      <w:r w:rsidRPr="00235CE0">
        <w:rPr>
          <w:rFonts w:cstheme="minorHAnsi"/>
          <w:b/>
          <w:sz w:val="24"/>
          <w:szCs w:val="24"/>
          <w:u w:val="single"/>
        </w:rPr>
        <w:t>NO SHOWS/LATE CANCELLATIONS</w:t>
      </w:r>
      <w:r>
        <w:rPr>
          <w:rFonts w:cstheme="minorHAnsi"/>
          <w:b/>
          <w:sz w:val="24"/>
          <w:szCs w:val="24"/>
        </w:rPr>
        <w:t xml:space="preserve">: </w:t>
      </w:r>
      <w:r w:rsidRPr="00235CE0">
        <w:rPr>
          <w:rFonts w:cstheme="minorHAnsi"/>
        </w:rPr>
        <w:t xml:space="preserve">Flex Physical Therapy strives to provide all our patients with the best possible care. In order to provide this care and for you to achieve your goals for recovery, it is essential that you keep all scheduled appointments. </w:t>
      </w:r>
    </w:p>
    <w:p w:rsidR="002C7D5C" w:rsidRPr="00235CE0" w:rsidRDefault="002C7D5C" w:rsidP="002C7D5C">
      <w:pPr>
        <w:pStyle w:val="NoSpacing"/>
        <w:numPr>
          <w:ilvl w:val="0"/>
          <w:numId w:val="1"/>
        </w:numPr>
        <w:rPr>
          <w:u w:val="single"/>
        </w:rPr>
      </w:pPr>
      <w:r w:rsidRPr="00235CE0">
        <w:t xml:space="preserve">In order to do this, we are requesting that you provide us with a 24 hour cancellation notice. Failure to provide this notice prevents us from helping other patients during the time that you did not use. Therefore, failure to provide us with </w:t>
      </w:r>
      <w:r w:rsidR="00EA3BE6">
        <w:t xml:space="preserve">24 hour notice will result in a </w:t>
      </w:r>
      <w:r w:rsidRPr="00235CE0">
        <w:t xml:space="preserve">charge of $50.00 for each missed visit. This missed appointment fee is </w:t>
      </w:r>
      <w:r w:rsidRPr="00235CE0">
        <w:rPr>
          <w:i/>
          <w:u w:val="single"/>
        </w:rPr>
        <w:t>not</w:t>
      </w:r>
      <w:r w:rsidRPr="00235CE0">
        <w:t xml:space="preserve"> covered by your insurance plan and will be billed to you directly and payable at the next office visit.</w:t>
      </w:r>
      <w:r w:rsidRPr="00235CE0">
        <w:tab/>
      </w:r>
    </w:p>
    <w:p w:rsidR="002C7D5C" w:rsidRPr="00235CE0" w:rsidRDefault="002C7D5C" w:rsidP="002C7D5C">
      <w:pPr>
        <w:pStyle w:val="NoSpacing"/>
        <w:ind w:left="720"/>
        <w:rPr>
          <w:u w:val="single"/>
        </w:rPr>
      </w:pPr>
      <w:r w:rsidRPr="00235CE0">
        <w:tab/>
      </w:r>
      <w:r w:rsidRPr="00235CE0">
        <w:tab/>
      </w:r>
      <w:r w:rsidRPr="00235CE0">
        <w:tab/>
      </w:r>
      <w:r>
        <w:tab/>
      </w:r>
      <w:r>
        <w:tab/>
      </w:r>
      <w:r>
        <w:tab/>
      </w:r>
      <w:r>
        <w:tab/>
      </w:r>
      <w:r>
        <w:tab/>
      </w:r>
      <w:r>
        <w:tab/>
      </w:r>
      <w:r>
        <w:tab/>
      </w:r>
      <w:r>
        <w:tab/>
      </w:r>
      <w:r w:rsidRPr="00235CE0">
        <w:t>Initial:</w:t>
      </w:r>
      <w:r w:rsidRPr="00235CE0">
        <w:tab/>
      </w:r>
      <w:r w:rsidRPr="00235CE0">
        <w:rPr>
          <w:u w:val="single"/>
        </w:rPr>
        <w:tab/>
      </w:r>
      <w:r w:rsidRPr="00235CE0">
        <w:rPr>
          <w:u w:val="single"/>
        </w:rPr>
        <w:tab/>
      </w:r>
    </w:p>
    <w:p w:rsidR="002C7D5C" w:rsidRPr="00235CE0" w:rsidRDefault="002C7D5C" w:rsidP="002C7D5C">
      <w:pPr>
        <w:pStyle w:val="NoSpacing"/>
        <w:numPr>
          <w:ilvl w:val="0"/>
          <w:numId w:val="1"/>
        </w:numPr>
        <w:rPr>
          <w:u w:val="single"/>
        </w:rPr>
      </w:pPr>
      <w:r w:rsidRPr="00235CE0">
        <w:t xml:space="preserve">If you </w:t>
      </w:r>
      <w:r w:rsidR="00EA3BE6">
        <w:t xml:space="preserve">no show for a </w:t>
      </w:r>
      <w:r w:rsidRPr="00235CE0">
        <w:t>scheduled appointment, all subseq</w:t>
      </w:r>
      <w:r w:rsidR="00EA3BE6">
        <w:t>uent scheduled appointments may</w:t>
      </w:r>
      <w:r w:rsidRPr="00235CE0">
        <w:t xml:space="preserve"> be cancelled and will need to be rescheduled.</w:t>
      </w:r>
      <w:r w:rsidRPr="00235CE0">
        <w:tab/>
      </w:r>
      <w:r w:rsidRPr="00235CE0">
        <w:tab/>
      </w:r>
      <w:r w:rsidRPr="00235CE0">
        <w:tab/>
      </w:r>
      <w:r w:rsidRPr="00235CE0">
        <w:tab/>
      </w:r>
      <w:r>
        <w:tab/>
      </w:r>
      <w:r>
        <w:tab/>
      </w:r>
    </w:p>
    <w:p w:rsidR="002C7D5C" w:rsidRPr="00235CE0" w:rsidRDefault="002C7D5C" w:rsidP="002C7D5C">
      <w:pPr>
        <w:pStyle w:val="ListParagraph"/>
        <w:autoSpaceDE w:val="0"/>
        <w:autoSpaceDN w:val="0"/>
        <w:adjustRightInd w:val="0"/>
        <w:ind w:left="7920" w:firstLine="720"/>
        <w:rPr>
          <w:rFonts w:cstheme="minorHAnsi"/>
          <w:u w:val="single"/>
        </w:rPr>
      </w:pPr>
      <w:r w:rsidRPr="00235CE0">
        <w:rPr>
          <w:rFonts w:cstheme="minorHAnsi"/>
        </w:rPr>
        <w:t>Initial:</w:t>
      </w:r>
      <w:r w:rsidRPr="00235CE0">
        <w:rPr>
          <w:rFonts w:cstheme="minorHAnsi"/>
        </w:rPr>
        <w:tab/>
      </w:r>
      <w:r w:rsidRPr="00235CE0">
        <w:rPr>
          <w:rFonts w:cstheme="minorHAnsi"/>
          <w:u w:val="single"/>
        </w:rPr>
        <w:tab/>
      </w:r>
      <w:r w:rsidRPr="00235CE0">
        <w:rPr>
          <w:rFonts w:cstheme="minorHAnsi"/>
          <w:u w:val="single"/>
        </w:rPr>
        <w:tab/>
      </w:r>
    </w:p>
    <w:p w:rsidR="002C7D5C" w:rsidRPr="00235CE0" w:rsidRDefault="002C7D5C" w:rsidP="002C7D5C">
      <w:pPr>
        <w:pStyle w:val="NoSpacing"/>
        <w:numPr>
          <w:ilvl w:val="0"/>
          <w:numId w:val="2"/>
        </w:numPr>
        <w:rPr>
          <w:u w:val="single"/>
        </w:rPr>
      </w:pPr>
      <w:r w:rsidRPr="00235CE0">
        <w:t>Additionally, if a patient is 15 minutes late to his/her appointment, we reserve the right to cancel the appointment.</w:t>
      </w:r>
      <w:r w:rsidRPr="00235CE0">
        <w:tab/>
      </w:r>
      <w:r w:rsidRPr="00235CE0">
        <w:tab/>
      </w:r>
      <w:r w:rsidRPr="00235CE0">
        <w:tab/>
      </w:r>
      <w:r w:rsidRPr="00235CE0">
        <w:tab/>
      </w:r>
      <w:r w:rsidRPr="00235CE0">
        <w:tab/>
      </w:r>
      <w:r w:rsidRPr="00235CE0">
        <w:tab/>
      </w:r>
      <w:r w:rsidRPr="00235CE0">
        <w:tab/>
      </w:r>
      <w:r w:rsidRPr="00235CE0">
        <w:tab/>
      </w:r>
      <w:r w:rsidRPr="00235CE0">
        <w:tab/>
      </w:r>
      <w:r>
        <w:tab/>
      </w:r>
      <w:r>
        <w:tab/>
      </w:r>
    </w:p>
    <w:p w:rsidR="002C7D5C" w:rsidRPr="00235CE0" w:rsidRDefault="002C7D5C" w:rsidP="002C7D5C">
      <w:pPr>
        <w:pStyle w:val="ListParagraph"/>
        <w:autoSpaceDE w:val="0"/>
        <w:autoSpaceDN w:val="0"/>
        <w:adjustRightInd w:val="0"/>
        <w:ind w:left="7920" w:firstLine="720"/>
        <w:rPr>
          <w:rFonts w:cstheme="minorHAnsi"/>
          <w:u w:val="single"/>
        </w:rPr>
      </w:pPr>
      <w:r w:rsidRPr="00235CE0">
        <w:rPr>
          <w:rFonts w:cstheme="minorHAnsi"/>
        </w:rPr>
        <w:t>Initial:</w:t>
      </w:r>
      <w:r w:rsidRPr="00235CE0">
        <w:rPr>
          <w:rFonts w:cstheme="minorHAnsi"/>
        </w:rPr>
        <w:tab/>
      </w:r>
      <w:r w:rsidRPr="00235CE0">
        <w:rPr>
          <w:rFonts w:cstheme="minorHAnsi"/>
          <w:u w:val="single"/>
        </w:rPr>
        <w:tab/>
      </w:r>
      <w:r w:rsidRPr="00235CE0">
        <w:rPr>
          <w:rFonts w:cstheme="minorHAnsi"/>
          <w:u w:val="single"/>
        </w:rPr>
        <w:tab/>
      </w:r>
    </w:p>
    <w:p w:rsidR="002C7D5C" w:rsidRDefault="002C7D5C" w:rsidP="002C7D5C">
      <w:pPr>
        <w:pStyle w:val="NoSpacing"/>
      </w:pPr>
      <w:r w:rsidRPr="00235CE0">
        <w:t xml:space="preserve">We do realize that on rare occasion emergencies or circumstances may arise beyond your control. We </w:t>
      </w:r>
      <w:r w:rsidR="00EA3BE6">
        <w:t xml:space="preserve">are sensitive to this fact and </w:t>
      </w:r>
      <w:r w:rsidRPr="00235CE0">
        <w:t xml:space="preserve">will address </w:t>
      </w:r>
      <w:r w:rsidR="00EA3BE6">
        <w:t xml:space="preserve">this as needed at the time of </w:t>
      </w:r>
      <w:r w:rsidR="000A21A7">
        <w:t>occurrence</w:t>
      </w:r>
      <w:r w:rsidRPr="00235CE0">
        <w:t>.</w:t>
      </w:r>
    </w:p>
    <w:p w:rsidR="00235CE0" w:rsidRDefault="00235CE0" w:rsidP="00235CE0">
      <w:pPr>
        <w:autoSpaceDE w:val="0"/>
        <w:autoSpaceDN w:val="0"/>
        <w:adjustRightInd w:val="0"/>
        <w:rPr>
          <w:rFonts w:cstheme="minorHAnsi"/>
          <w:b/>
          <w:sz w:val="24"/>
          <w:szCs w:val="24"/>
          <w:u w:val="single"/>
        </w:rPr>
      </w:pPr>
    </w:p>
    <w:sectPr w:rsidR="00235CE0" w:rsidSect="00235CE0">
      <w:pgSz w:w="12240" w:h="15840"/>
      <w:pgMar w:top="576"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38A"/>
    <w:multiLevelType w:val="hybridMultilevel"/>
    <w:tmpl w:val="A674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C79A0"/>
    <w:multiLevelType w:val="hybridMultilevel"/>
    <w:tmpl w:val="A9B0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E4"/>
    <w:rsid w:val="00062FE2"/>
    <w:rsid w:val="000A21A7"/>
    <w:rsid w:val="00235CE0"/>
    <w:rsid w:val="002561B2"/>
    <w:rsid w:val="002C7D5C"/>
    <w:rsid w:val="003F0D15"/>
    <w:rsid w:val="00647FBD"/>
    <w:rsid w:val="006E210F"/>
    <w:rsid w:val="006E54AC"/>
    <w:rsid w:val="00707289"/>
    <w:rsid w:val="009529E4"/>
    <w:rsid w:val="00B20CF0"/>
    <w:rsid w:val="00BE2EF4"/>
    <w:rsid w:val="00CA6BB6"/>
    <w:rsid w:val="00DD0E2F"/>
    <w:rsid w:val="00DF5F61"/>
    <w:rsid w:val="00EA3BE6"/>
    <w:rsid w:val="00FD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9E4"/>
    <w:rPr>
      <w:color w:val="0000FF" w:themeColor="hyperlink"/>
      <w:u w:val="single"/>
    </w:rPr>
  </w:style>
  <w:style w:type="paragraph" w:styleId="ListParagraph">
    <w:name w:val="List Paragraph"/>
    <w:basedOn w:val="Normal"/>
    <w:uiPriority w:val="34"/>
    <w:qFormat/>
    <w:rsid w:val="002561B2"/>
    <w:pPr>
      <w:ind w:left="720"/>
      <w:contextualSpacing/>
    </w:pPr>
  </w:style>
  <w:style w:type="paragraph" w:styleId="NoSpacing">
    <w:name w:val="No Spacing"/>
    <w:uiPriority w:val="1"/>
    <w:qFormat/>
    <w:rsid w:val="00647FBD"/>
    <w:pPr>
      <w:spacing w:after="0" w:line="240" w:lineRule="auto"/>
    </w:pPr>
  </w:style>
  <w:style w:type="paragraph" w:styleId="BalloonText">
    <w:name w:val="Balloon Text"/>
    <w:basedOn w:val="Normal"/>
    <w:link w:val="BalloonTextChar"/>
    <w:uiPriority w:val="99"/>
    <w:semiHidden/>
    <w:unhideWhenUsed/>
    <w:rsid w:val="006E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9E4"/>
    <w:rPr>
      <w:color w:val="0000FF" w:themeColor="hyperlink"/>
      <w:u w:val="single"/>
    </w:rPr>
  </w:style>
  <w:style w:type="paragraph" w:styleId="ListParagraph">
    <w:name w:val="List Paragraph"/>
    <w:basedOn w:val="Normal"/>
    <w:uiPriority w:val="34"/>
    <w:qFormat/>
    <w:rsid w:val="002561B2"/>
    <w:pPr>
      <w:ind w:left="720"/>
      <w:contextualSpacing/>
    </w:pPr>
  </w:style>
  <w:style w:type="paragraph" w:styleId="NoSpacing">
    <w:name w:val="No Spacing"/>
    <w:uiPriority w:val="1"/>
    <w:qFormat/>
    <w:rsid w:val="00647FBD"/>
    <w:pPr>
      <w:spacing w:after="0" w:line="240" w:lineRule="auto"/>
    </w:pPr>
  </w:style>
  <w:style w:type="paragraph" w:styleId="BalloonText">
    <w:name w:val="Balloon Text"/>
    <w:basedOn w:val="Normal"/>
    <w:link w:val="BalloonTextChar"/>
    <w:uiPriority w:val="99"/>
    <w:semiHidden/>
    <w:unhideWhenUsed/>
    <w:rsid w:val="006E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49CE-414C-4A44-86C6-A7918416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Cote</dc:creator>
  <cp:lastModifiedBy>Diane</cp:lastModifiedBy>
  <cp:revision>2</cp:revision>
  <cp:lastPrinted>2013-05-02T16:27:00Z</cp:lastPrinted>
  <dcterms:created xsi:type="dcterms:W3CDTF">2013-05-09T19:27:00Z</dcterms:created>
  <dcterms:modified xsi:type="dcterms:W3CDTF">2013-05-09T19:27:00Z</dcterms:modified>
</cp:coreProperties>
</file>